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46FA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</w:t>
      </w:r>
    </w:p>
    <w:p w14:paraId="5580C1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exact"/>
        <w:textAlignment w:val="auto"/>
        <w:rPr>
          <w:rFonts w:hint="eastAsia" w:ascii="黑体" w:hAnsi="黑体" w:eastAsia="黑体" w:cs="黑体"/>
          <w:lang w:val="en-US" w:eastAsia="zh-CN"/>
        </w:rPr>
      </w:pPr>
    </w:p>
    <w:p w14:paraId="1A8595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闽北职业技术学院2024年校聘人员招聘岗位一览表</w:t>
      </w:r>
    </w:p>
    <w:p w14:paraId="2F3FFE3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6"/>
        <w:tblW w:w="14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4"/>
        <w:gridCol w:w="855"/>
        <w:gridCol w:w="885"/>
        <w:gridCol w:w="1795"/>
        <w:gridCol w:w="1000"/>
        <w:gridCol w:w="7147"/>
        <w:gridCol w:w="1610"/>
      </w:tblGrid>
      <w:tr w14:paraId="7441C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132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8469E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岗位</w:t>
            </w:r>
          </w:p>
          <w:p w14:paraId="07CB2E4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85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C17BC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岗位</w:t>
            </w:r>
          </w:p>
          <w:p w14:paraId="658F4F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代码</w:t>
            </w:r>
          </w:p>
        </w:tc>
        <w:tc>
          <w:tcPr>
            <w:tcW w:w="88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0424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需求</w:t>
            </w:r>
          </w:p>
          <w:p w14:paraId="5CB05DF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179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F78AB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专业要求</w:t>
            </w:r>
          </w:p>
        </w:tc>
        <w:tc>
          <w:tcPr>
            <w:tcW w:w="1000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7303B1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7147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2301F84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条件要求（学历、学位及职称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16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CD4D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</w:rPr>
              <w:t>备注</w:t>
            </w:r>
          </w:p>
        </w:tc>
      </w:tr>
      <w:tr w14:paraId="185DA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7" w:hRule="atLeast"/>
        </w:trPr>
        <w:tc>
          <w:tcPr>
            <w:tcW w:w="13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3F08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学生管理员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26D5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01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FDFE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29515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zh-CN"/>
              </w:rPr>
              <w:t>不限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 w14:paraId="00A1222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zh-CN"/>
              </w:rPr>
              <w:t>不限</w:t>
            </w:r>
          </w:p>
        </w:tc>
        <w:tc>
          <w:tcPr>
            <w:tcW w:w="714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4FDD6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本科及以上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学历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学士学位；中共党员（含预备党员）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年龄在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周岁以下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，具有高校辅导员工作经历。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06528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首聘时间不低于3年。</w:t>
            </w:r>
          </w:p>
        </w:tc>
      </w:tr>
      <w:tr w14:paraId="0460B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0" w:hRule="atLeast"/>
        </w:trPr>
        <w:tc>
          <w:tcPr>
            <w:tcW w:w="132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9050EF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校园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后勤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管理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员</w:t>
            </w:r>
          </w:p>
        </w:tc>
        <w:tc>
          <w:tcPr>
            <w:tcW w:w="8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54474C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8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1BE67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44B0DA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宋体" w:cs="仿宋_GB2312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电气自动化类、交通运输类、土建类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383D0B76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zh-CN"/>
              </w:rPr>
              <w:t>不限</w:t>
            </w:r>
          </w:p>
        </w:tc>
        <w:tc>
          <w:tcPr>
            <w:tcW w:w="7147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417DD0B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本科及以上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学历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持有特种作业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操作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低压电工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高压电工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年龄在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周岁以下。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87D8A3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首聘时间不低于3年。</w:t>
            </w:r>
          </w:p>
        </w:tc>
      </w:tr>
      <w:tr w14:paraId="0BD7A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132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712E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合计</w:t>
            </w:r>
          </w:p>
        </w:tc>
        <w:tc>
          <w:tcPr>
            <w:tcW w:w="85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EDA4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8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2A51A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9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7826B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00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1B86DEB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147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0EC0854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21612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BB85800"/>
    <w:sectPr>
      <w:footerReference r:id="rId3" w:type="default"/>
      <w:type w:val="continuous"/>
      <w:pgSz w:w="16840" w:h="11910" w:orient="landscape"/>
      <w:pgMar w:top="952" w:right="958" w:bottom="952" w:left="879" w:header="720" w:footer="1247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DF0FBA-CCC7-4336-A035-5EB6652905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68343343-2489-423C-886F-07C0280FEA5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EEB9947-A044-428C-8C64-B2DD97079D3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5E077D2-33CA-4667-889E-3DC9B6EE25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554E3">
    <w:pPr>
      <w:pStyle w:val="2"/>
      <w:spacing w:line="14" w:lineRule="auto"/>
      <w:rPr>
        <w:sz w:val="20"/>
      </w:rPr>
    </w:pPr>
  </w:p>
  <w:p w14:paraId="1AE2A081">
    <w:pPr>
      <w:pStyle w:val="2"/>
      <w:spacing w:line="14" w:lineRule="auto"/>
      <w:rPr>
        <w:sz w:val="20"/>
      </w:rPr>
    </w:pPr>
  </w:p>
  <w:p w14:paraId="33A20BF0">
    <w:pPr>
      <w:pStyle w:val="2"/>
      <w:spacing w:line="14" w:lineRule="auto"/>
      <w:rPr>
        <w:sz w:val="20"/>
      </w:rPr>
    </w:pPr>
  </w:p>
  <w:p w14:paraId="279BC20D">
    <w:pPr>
      <w:pStyle w:val="2"/>
      <w:spacing w:line="14" w:lineRule="auto"/>
      <w:rPr>
        <w:sz w:val="20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882A34">
                          <w:pPr>
                            <w:pStyle w:val="3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6882A34">
                    <w:pPr>
                      <w:pStyle w:val="3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kNTJlMDUwNzAyOWU2MzBkNDEzZTQxNzgxYjhiYjQifQ=="/>
  </w:docVars>
  <w:rsids>
    <w:rsidRoot w:val="00000000"/>
    <w:rsid w:val="077869E0"/>
    <w:rsid w:val="0CE045F1"/>
    <w:rsid w:val="0D2C3CDA"/>
    <w:rsid w:val="0EA47911"/>
    <w:rsid w:val="0EB43D21"/>
    <w:rsid w:val="0F474DFC"/>
    <w:rsid w:val="1D513F4E"/>
    <w:rsid w:val="214331F3"/>
    <w:rsid w:val="252A7300"/>
    <w:rsid w:val="296F5223"/>
    <w:rsid w:val="323E5792"/>
    <w:rsid w:val="3BF770DE"/>
    <w:rsid w:val="436A63E7"/>
    <w:rsid w:val="4515371A"/>
    <w:rsid w:val="47A41F74"/>
    <w:rsid w:val="5A0A5DD6"/>
    <w:rsid w:val="5A9C7376"/>
    <w:rsid w:val="61097CF3"/>
    <w:rsid w:val="633435CC"/>
    <w:rsid w:val="65312E3F"/>
    <w:rsid w:val="65E9368C"/>
    <w:rsid w:val="66D95C3E"/>
    <w:rsid w:val="6707201B"/>
    <w:rsid w:val="680D3662"/>
    <w:rsid w:val="6DEE183F"/>
    <w:rsid w:val="6E1E568E"/>
    <w:rsid w:val="78115960"/>
    <w:rsid w:val="7C6011C0"/>
    <w:rsid w:val="7D0F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spacing w:before="0" w:beforeAutospacing="0" w:after="0" w:afterAutospacing="0"/>
      <w:ind w:left="0" w:right="0"/>
      <w:jc w:val="left"/>
    </w:pPr>
    <w:rPr>
      <w:rFonts w:hint="eastAsia" w:ascii="仿宋" w:hAnsi="仿宋" w:eastAsia="仿宋" w:cs="仿宋"/>
      <w:kern w:val="0"/>
      <w:sz w:val="32"/>
      <w:szCs w:val="32"/>
      <w:lang w:val="en-US" w:eastAsia="zh-CN" w:bidi="ar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widowControl/>
      <w:autoSpaceDE/>
      <w:autoSpaceDN/>
      <w:spacing w:before="0" w:beforeAutospacing="1" w:after="0" w:afterAutospacing="1"/>
      <w:ind w:left="0" w:right="0"/>
      <w:jc w:val="left"/>
    </w:pPr>
    <w:rPr>
      <w:rFonts w:hint="default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Body Text First Indent"/>
    <w:basedOn w:val="2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211</Characters>
  <Lines>0</Lines>
  <Paragraphs>0</Paragraphs>
  <TotalTime>0</TotalTime>
  <ScaleCrop>false</ScaleCrop>
  <LinksUpToDate>false</LinksUpToDate>
  <CharactersWithSpaces>211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2023-08-21T02:38:00Z</dcterms:created>
  <dc:creator>Administrator</dc:creator>
  <cp:lastModifiedBy>wuhang</cp:lastModifiedBy>
  <dcterms:modified xsi:type="dcterms:W3CDTF">2024-07-12T03:55:39Z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A7B42B4808BA41B29CAD735DCE9DBE9B_13</vt:lpwstr>
  </property>
</Properties>
</file>